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62F6" w14:textId="77777777" w:rsidR="00C70F90" w:rsidRDefault="00C70F90" w:rsidP="00C70F90">
      <w:pPr>
        <w:spacing w:line="360" w:lineRule="auto"/>
        <w:rPr>
          <w:rFonts w:ascii="Calibri" w:eastAsia="MS Mincho" w:hAnsi="Calibri" w:cs="Calibri"/>
          <w:b/>
          <w:bCs/>
          <w:sz w:val="32"/>
          <w:szCs w:val="48"/>
        </w:rPr>
      </w:pPr>
    </w:p>
    <w:p w14:paraId="5E06E463" w14:textId="66CFB061" w:rsidR="00C70F90" w:rsidRPr="00C70F90" w:rsidRDefault="00C70F90" w:rsidP="00C70F90">
      <w:pPr>
        <w:spacing w:line="360" w:lineRule="auto"/>
        <w:rPr>
          <w:rFonts w:ascii="Calibri" w:eastAsia="MS Mincho" w:hAnsi="Calibri" w:cs="Calibri"/>
          <w:b/>
          <w:bCs/>
          <w:sz w:val="32"/>
          <w:szCs w:val="48"/>
        </w:rPr>
      </w:pPr>
      <w:r w:rsidRPr="00C70F90">
        <w:rPr>
          <w:rFonts w:ascii="Calibri" w:eastAsia="MS Mincho" w:hAnsi="Calibri" w:cs="Calibri"/>
          <w:b/>
          <w:bCs/>
          <w:sz w:val="32"/>
          <w:szCs w:val="48"/>
        </w:rPr>
        <w:t>Tagebuch-App Plabba schützt die Rechte der Kinder</w:t>
      </w:r>
    </w:p>
    <w:p w14:paraId="497499AF" w14:textId="77777777" w:rsidR="00C70F90" w:rsidRPr="00C70F90" w:rsidRDefault="00C70F90" w:rsidP="00C70F90">
      <w:pPr>
        <w:numPr>
          <w:ilvl w:val="0"/>
          <w:numId w:val="1"/>
        </w:numPr>
        <w:spacing w:line="360" w:lineRule="auto"/>
        <w:contextualSpacing/>
        <w:rPr>
          <w:rFonts w:ascii="Calibri" w:eastAsia="MS Mincho" w:hAnsi="Calibri" w:cs="Calibri"/>
          <w:b/>
          <w:bCs/>
          <w:sz w:val="22"/>
          <w:szCs w:val="36"/>
        </w:rPr>
      </w:pPr>
      <w:r w:rsidRPr="00C70F90">
        <w:rPr>
          <w:rFonts w:ascii="Calibri" w:eastAsia="MS Mincho" w:hAnsi="Calibri" w:cs="Calibri"/>
          <w:b/>
          <w:bCs/>
          <w:sz w:val="22"/>
          <w:szCs w:val="36"/>
        </w:rPr>
        <w:t>Die schönsten gemeinsamen Erlebnisse auf einer sicheren Plattform</w:t>
      </w:r>
    </w:p>
    <w:p w14:paraId="1938A1BF" w14:textId="77777777" w:rsidR="00C70F90" w:rsidRPr="00C70F90" w:rsidRDefault="00C70F90" w:rsidP="00C70F90">
      <w:pPr>
        <w:numPr>
          <w:ilvl w:val="0"/>
          <w:numId w:val="1"/>
        </w:numPr>
        <w:spacing w:line="360" w:lineRule="auto"/>
        <w:contextualSpacing/>
        <w:rPr>
          <w:rFonts w:ascii="Calibri" w:eastAsia="MS Mincho" w:hAnsi="Calibri" w:cs="Calibri"/>
          <w:b/>
          <w:bCs/>
          <w:sz w:val="22"/>
          <w:szCs w:val="36"/>
        </w:rPr>
      </w:pPr>
      <w:r w:rsidRPr="00C70F90">
        <w:rPr>
          <w:rFonts w:ascii="Calibri" w:eastAsia="MS Mincho" w:hAnsi="Calibri" w:cs="Calibri"/>
          <w:b/>
          <w:bCs/>
          <w:sz w:val="22"/>
          <w:szCs w:val="36"/>
        </w:rPr>
        <w:t>Schützt die Erinnerungen vor Fremden und Missbrauch</w:t>
      </w:r>
    </w:p>
    <w:p w14:paraId="2CA1E7B1" w14:textId="77777777" w:rsidR="00C70F90" w:rsidRPr="00C70F90" w:rsidRDefault="00C70F90" w:rsidP="00C70F90">
      <w:pPr>
        <w:numPr>
          <w:ilvl w:val="0"/>
          <w:numId w:val="1"/>
        </w:numPr>
        <w:spacing w:line="360" w:lineRule="auto"/>
        <w:contextualSpacing/>
        <w:rPr>
          <w:rFonts w:ascii="Calibri" w:eastAsia="MS Mincho" w:hAnsi="Calibri" w:cs="Calibri"/>
          <w:b/>
          <w:bCs/>
          <w:sz w:val="22"/>
          <w:szCs w:val="36"/>
        </w:rPr>
      </w:pPr>
      <w:r w:rsidRPr="00C70F90">
        <w:rPr>
          <w:rFonts w:ascii="Calibri" w:eastAsia="MS Mincho" w:hAnsi="Calibri" w:cs="Calibri"/>
          <w:b/>
          <w:bCs/>
          <w:sz w:val="22"/>
          <w:szCs w:val="36"/>
        </w:rPr>
        <w:t>Gründerteam aus Salzburg</w:t>
      </w:r>
    </w:p>
    <w:p w14:paraId="5A4239D5" w14:textId="77777777" w:rsidR="00C70F90" w:rsidRPr="00C70F90" w:rsidRDefault="00C70F90" w:rsidP="00C70F90">
      <w:pPr>
        <w:spacing w:line="360" w:lineRule="auto"/>
        <w:rPr>
          <w:rFonts w:ascii="Calibri" w:eastAsia="MS Mincho" w:hAnsi="Calibri" w:cs="Calibri"/>
          <w:b/>
          <w:bCs/>
          <w:sz w:val="22"/>
          <w:szCs w:val="36"/>
        </w:rPr>
      </w:pPr>
    </w:p>
    <w:p w14:paraId="39B173A0" w14:textId="77777777" w:rsidR="00C70F90" w:rsidRPr="00C70F90" w:rsidRDefault="00C70F90" w:rsidP="00C70F90">
      <w:pPr>
        <w:spacing w:line="360" w:lineRule="auto"/>
        <w:rPr>
          <w:rFonts w:ascii="Calibri" w:eastAsia="MS Mincho" w:hAnsi="Calibri" w:cs="Calibri"/>
          <w:sz w:val="22"/>
          <w:szCs w:val="36"/>
        </w:rPr>
      </w:pPr>
      <w:r w:rsidRPr="00C70F90">
        <w:rPr>
          <w:rFonts w:ascii="Calibri" w:eastAsia="MS Mincho" w:hAnsi="Calibri" w:cs="Calibri"/>
          <w:i/>
          <w:iCs/>
          <w:sz w:val="22"/>
          <w:szCs w:val="36"/>
        </w:rPr>
        <w:t xml:space="preserve">Salzburg/Österreich: </w:t>
      </w:r>
      <w:r w:rsidRPr="00C70F90">
        <w:rPr>
          <w:rFonts w:ascii="Calibri" w:eastAsia="MS Mincho" w:hAnsi="Calibri" w:cs="Calibri"/>
          <w:b/>
          <w:bCs/>
          <w:sz w:val="22"/>
          <w:szCs w:val="36"/>
        </w:rPr>
        <w:t xml:space="preserve">Die Baby- &amp; Kindertagebuch-App Plabba gibt Kindern die Privatsphäre zurück und bietet trotzdem die Möglichkeit, Erinnerungen im engsten Familien- und Freundeskreis zu teilen. Das Salzburger Gründerteam Wilfried Andexer, Anna Werr und Andreas Grugger bietet damit eine sicherere Alternative zu gängigen </w:t>
      </w:r>
      <w:proofErr w:type="spellStart"/>
      <w:r w:rsidRPr="00C70F90">
        <w:rPr>
          <w:rFonts w:ascii="Calibri" w:eastAsia="MS Mincho" w:hAnsi="Calibri" w:cs="Calibri"/>
          <w:b/>
          <w:bCs/>
          <w:sz w:val="22"/>
          <w:szCs w:val="36"/>
        </w:rPr>
        <w:t>Social</w:t>
      </w:r>
      <w:proofErr w:type="spellEnd"/>
      <w:r w:rsidRPr="00C70F90">
        <w:rPr>
          <w:rFonts w:ascii="Calibri" w:eastAsia="MS Mincho" w:hAnsi="Calibri" w:cs="Calibri"/>
          <w:b/>
          <w:bCs/>
          <w:sz w:val="22"/>
          <w:szCs w:val="36"/>
        </w:rPr>
        <w:t>-Media-Plattformen, bei denen die Bild- und Persönlichkeitsrechte stark eingeschränkt werden.</w:t>
      </w:r>
    </w:p>
    <w:p w14:paraId="67AD9365" w14:textId="77777777" w:rsidR="00C70F90" w:rsidRPr="00C70F90" w:rsidRDefault="00C70F90" w:rsidP="00C70F90">
      <w:pPr>
        <w:spacing w:line="360" w:lineRule="auto"/>
        <w:rPr>
          <w:rFonts w:ascii="Calibri" w:eastAsia="MS Mincho" w:hAnsi="Calibri" w:cs="Calibri"/>
          <w:sz w:val="22"/>
          <w:szCs w:val="36"/>
        </w:rPr>
      </w:pPr>
    </w:p>
    <w:p w14:paraId="08FC7478" w14:textId="77777777" w:rsidR="00C70F90" w:rsidRPr="00C70F90" w:rsidRDefault="00C70F90" w:rsidP="00C70F90">
      <w:pPr>
        <w:spacing w:line="360" w:lineRule="auto"/>
        <w:rPr>
          <w:rFonts w:ascii="Calibri" w:eastAsia="MS Mincho" w:hAnsi="Calibri" w:cs="Calibri"/>
          <w:sz w:val="22"/>
          <w:szCs w:val="36"/>
        </w:rPr>
      </w:pPr>
      <w:r w:rsidRPr="00C70F90">
        <w:rPr>
          <w:rFonts w:ascii="Calibri" w:eastAsia="MS Mincho" w:hAnsi="Calibri" w:cs="Calibri"/>
          <w:sz w:val="22"/>
          <w:szCs w:val="36"/>
        </w:rPr>
        <w:t xml:space="preserve">Eltern sind stolz auf ihre Kinder. Das Handy stets zur Hand, werden gerne Fotos von den Kleinsten und den gemeinsamen Erinnerungen gemacht. Doch wohin mit den Fotos? Auf gängigen </w:t>
      </w:r>
      <w:proofErr w:type="spellStart"/>
      <w:r w:rsidRPr="00C70F90">
        <w:rPr>
          <w:rFonts w:ascii="Calibri" w:eastAsia="MS Mincho" w:hAnsi="Calibri" w:cs="Calibri"/>
          <w:sz w:val="22"/>
          <w:szCs w:val="36"/>
        </w:rPr>
        <w:t>Social</w:t>
      </w:r>
      <w:proofErr w:type="spellEnd"/>
      <w:r w:rsidRPr="00C70F90">
        <w:rPr>
          <w:rFonts w:ascii="Calibri" w:eastAsia="MS Mincho" w:hAnsi="Calibri" w:cs="Calibri"/>
          <w:sz w:val="22"/>
          <w:szCs w:val="36"/>
        </w:rPr>
        <w:t>-Media-Plattformen sind die Bild- und Persönlichkeitsrechte stark eingeschränkt oder werden missachtet. Dies wird laufend von Datenschutzbehörden und NGOs stark kritisiert. Als Lösung dafür ist die Geschäftsidee des Salzburger Startups Plabba entstanden. Gründer Andreas Grugger: „Ich wollte keine Bilder meiner Kinder mehr auf Facebook oder WhatsApp teilen. Sie sollen, wenn sie groß sind, selbst entscheiden können, welche Bilder von ihnen im Internet auftauchen. Zusammen mit Wilfried haben wir beschlossen, das Problem selbst in die Hand zu nehmen. Und schon war Plabba geboren.“ Im Oktober 2018 wurde Plabba gegründet, im November 2019 ist Anna Werr mit eingestiegen.</w:t>
      </w:r>
    </w:p>
    <w:p w14:paraId="580CCCD9" w14:textId="77777777" w:rsidR="00C70F90" w:rsidRPr="00C70F90" w:rsidRDefault="00C70F90" w:rsidP="00C70F90">
      <w:pPr>
        <w:spacing w:line="360" w:lineRule="auto"/>
        <w:rPr>
          <w:rFonts w:ascii="Calibri" w:eastAsia="MS Mincho" w:hAnsi="Calibri" w:cs="Calibri"/>
          <w:sz w:val="22"/>
          <w:szCs w:val="36"/>
        </w:rPr>
      </w:pPr>
    </w:p>
    <w:p w14:paraId="7E1B95F1" w14:textId="77777777" w:rsidR="00C70F90" w:rsidRPr="00C70F90" w:rsidRDefault="00C70F90" w:rsidP="00C70F90">
      <w:pPr>
        <w:spacing w:line="360" w:lineRule="auto"/>
        <w:rPr>
          <w:rFonts w:ascii="Calibri" w:eastAsia="MS Mincho" w:hAnsi="Calibri" w:cs="Calibri"/>
          <w:b/>
          <w:bCs/>
          <w:sz w:val="22"/>
          <w:szCs w:val="36"/>
        </w:rPr>
      </w:pPr>
      <w:r w:rsidRPr="00C70F90">
        <w:rPr>
          <w:rFonts w:ascii="Calibri" w:eastAsia="MS Mincho" w:hAnsi="Calibri" w:cs="Calibri"/>
          <w:b/>
          <w:bCs/>
          <w:sz w:val="22"/>
          <w:szCs w:val="36"/>
        </w:rPr>
        <w:t>Ein sicherer Ort für die schönsten Momente</w:t>
      </w:r>
    </w:p>
    <w:p w14:paraId="2C08F6B0" w14:textId="77777777" w:rsidR="00C70F90" w:rsidRDefault="00C70F90" w:rsidP="00C70F90">
      <w:pPr>
        <w:spacing w:line="360" w:lineRule="auto"/>
        <w:rPr>
          <w:rFonts w:ascii="Calibri" w:eastAsia="MS Mincho" w:hAnsi="Calibri" w:cs="Calibri"/>
          <w:sz w:val="22"/>
          <w:szCs w:val="36"/>
        </w:rPr>
      </w:pPr>
      <w:r w:rsidRPr="00C70F90">
        <w:rPr>
          <w:rFonts w:ascii="Calibri" w:eastAsia="MS Mincho" w:hAnsi="Calibri" w:cs="Calibri"/>
          <w:sz w:val="22"/>
          <w:szCs w:val="36"/>
        </w:rPr>
        <w:t>Als Erinnerungen vom Heranwachsen der Kinder werden heutzutage oft unzählige digitale Bilder gemacht. Einfach nur am eigenen Computer abgespeichert, sind sie unstrukturiert und die schönsten Erinnerungen gehen in der Masse unter. Will man diese Erinnerungen teilen, ohne die Kontrolle über seine Bilder abgeben zu müssen, wird es umständlich und kompliziert.</w:t>
      </w:r>
      <w:r>
        <w:rPr>
          <w:rFonts w:ascii="Calibri" w:eastAsia="MS Mincho" w:hAnsi="Calibri" w:cs="Calibri"/>
          <w:sz w:val="22"/>
          <w:szCs w:val="36"/>
        </w:rPr>
        <w:br/>
      </w:r>
      <w:r>
        <w:rPr>
          <w:rFonts w:ascii="Calibri" w:eastAsia="MS Mincho" w:hAnsi="Calibri" w:cs="Calibri"/>
          <w:sz w:val="22"/>
          <w:szCs w:val="36"/>
        </w:rPr>
        <w:br/>
      </w:r>
    </w:p>
    <w:p w14:paraId="02DB5DC0" w14:textId="77777777" w:rsidR="00C70F90" w:rsidRDefault="00C70F90">
      <w:pPr>
        <w:rPr>
          <w:rFonts w:ascii="Calibri" w:eastAsia="MS Mincho" w:hAnsi="Calibri" w:cs="Calibri"/>
          <w:sz w:val="22"/>
          <w:szCs w:val="36"/>
        </w:rPr>
      </w:pPr>
      <w:r>
        <w:rPr>
          <w:rFonts w:ascii="Calibri" w:eastAsia="MS Mincho" w:hAnsi="Calibri" w:cs="Calibri"/>
          <w:sz w:val="22"/>
          <w:szCs w:val="36"/>
        </w:rPr>
        <w:br w:type="page"/>
      </w:r>
    </w:p>
    <w:p w14:paraId="33721A3B" w14:textId="77777777" w:rsidR="00C70F90" w:rsidRDefault="00C70F90" w:rsidP="00C70F90">
      <w:pPr>
        <w:spacing w:line="360" w:lineRule="auto"/>
        <w:rPr>
          <w:rFonts w:ascii="Calibri" w:eastAsia="MS Mincho" w:hAnsi="Calibri" w:cs="Calibri"/>
          <w:sz w:val="22"/>
          <w:szCs w:val="36"/>
        </w:rPr>
      </w:pPr>
    </w:p>
    <w:p w14:paraId="03543B16" w14:textId="34A83125" w:rsidR="00C70F90" w:rsidRPr="00C70F90" w:rsidRDefault="00C70F90" w:rsidP="00C70F90">
      <w:pPr>
        <w:spacing w:line="360" w:lineRule="auto"/>
        <w:rPr>
          <w:rFonts w:ascii="Calibri" w:eastAsia="MS Mincho" w:hAnsi="Calibri" w:cs="Calibri"/>
          <w:sz w:val="22"/>
          <w:szCs w:val="36"/>
        </w:rPr>
      </w:pPr>
      <w:r w:rsidRPr="00C70F90">
        <w:rPr>
          <w:rFonts w:ascii="Calibri" w:eastAsia="MS Mincho" w:hAnsi="Calibri" w:cs="Calibri"/>
          <w:sz w:val="22"/>
          <w:szCs w:val="36"/>
        </w:rPr>
        <w:t>„Mit Plabba bieten wir ein sicheres und einfaches Umfeld für die schönsten und wertvollsten Momente der Kinder“, ist Gründer Wilfried Andexer stolz. „Plabba schafft einen sicheren Ort für die schönsten Erinnerungen, angepasst an die Bedürfnisse des digitalen Zeitalters.“ Auf der kostenlosen App werden die Fotos auf österreichischen beziehungsweise deutschen Servern geschützt und verschlüsselt abgespeichert. Sie lassen sich auch, ganz den individuellen Bedürfnissen angepasst, mit Familien und Freunden teilen. Jedoch immer mit der Kontrolle, wer wann was und wie lange sehen darf.</w:t>
      </w:r>
    </w:p>
    <w:p w14:paraId="516B6A45" w14:textId="77777777" w:rsidR="00C70F90" w:rsidRPr="00C70F90" w:rsidRDefault="00C70F90" w:rsidP="00C70F90">
      <w:pPr>
        <w:spacing w:line="360" w:lineRule="auto"/>
        <w:rPr>
          <w:rFonts w:ascii="Calibri" w:eastAsia="MS Mincho" w:hAnsi="Calibri" w:cs="Calibri"/>
          <w:sz w:val="22"/>
          <w:szCs w:val="36"/>
        </w:rPr>
      </w:pPr>
    </w:p>
    <w:p w14:paraId="20D8CA83" w14:textId="77777777" w:rsidR="00C70F90" w:rsidRPr="00C70F90" w:rsidRDefault="00C70F90" w:rsidP="00C70F90">
      <w:pPr>
        <w:spacing w:line="360" w:lineRule="auto"/>
        <w:rPr>
          <w:rFonts w:ascii="Calibri" w:eastAsia="MS Mincho" w:hAnsi="Calibri" w:cs="Calibri"/>
          <w:b/>
          <w:bCs/>
          <w:sz w:val="22"/>
          <w:szCs w:val="36"/>
        </w:rPr>
      </w:pPr>
      <w:r w:rsidRPr="00C70F90">
        <w:rPr>
          <w:rFonts w:ascii="Calibri" w:eastAsia="MS Mincho" w:hAnsi="Calibri" w:cs="Calibri"/>
          <w:b/>
          <w:bCs/>
          <w:sz w:val="22"/>
          <w:szCs w:val="36"/>
        </w:rPr>
        <w:t>Mehr als ein Fotoarchiv</w:t>
      </w:r>
    </w:p>
    <w:p w14:paraId="37DDCE38" w14:textId="77777777" w:rsidR="00C70F90" w:rsidRPr="00C70F90" w:rsidRDefault="00C70F90" w:rsidP="00C70F90">
      <w:pPr>
        <w:spacing w:line="360" w:lineRule="auto"/>
        <w:rPr>
          <w:rFonts w:ascii="Calibri" w:eastAsia="MS Mincho" w:hAnsi="Calibri" w:cs="Calibri"/>
          <w:sz w:val="22"/>
          <w:szCs w:val="36"/>
        </w:rPr>
      </w:pPr>
      <w:r w:rsidRPr="00C70F90">
        <w:rPr>
          <w:rFonts w:ascii="Calibri" w:eastAsia="MS Mincho" w:hAnsi="Calibri" w:cs="Calibri"/>
          <w:sz w:val="22"/>
          <w:szCs w:val="36"/>
        </w:rPr>
        <w:t>Plabba ist nicht nur ein digitales Bildarchiv, sondern bietet als Baby- &amp; Kindertagebuch-App viele weitere Funktionen. So lassen sich die Fotos auch kommentieren. Zusätzlich können wichtige Entwicklungsschritte und Meilensteine, wie zum Beispiel das erste „Mama“ hinterlegt werden. „Familien finden sofort die schönsten Momente aus Urlauben, Familienfesten und Co. Kein langes Kramen oder Scrollen am Handydisplay mehr. Unsere einfache Bedienung schließt auch die Großeltern nicht aus“, so Andreas Grugger.</w:t>
      </w:r>
    </w:p>
    <w:p w14:paraId="533D10E3" w14:textId="77777777" w:rsidR="00C70F90" w:rsidRPr="00C70F90" w:rsidRDefault="00C70F90" w:rsidP="00C70F90">
      <w:pPr>
        <w:spacing w:line="360" w:lineRule="auto"/>
        <w:rPr>
          <w:rFonts w:ascii="Calibri" w:eastAsia="MS Mincho" w:hAnsi="Calibri" w:cs="Calibri"/>
          <w:sz w:val="22"/>
          <w:szCs w:val="36"/>
        </w:rPr>
      </w:pPr>
    </w:p>
    <w:p w14:paraId="68BDA66F" w14:textId="77777777" w:rsidR="00C70F90" w:rsidRPr="00C70F90" w:rsidRDefault="00C70F90" w:rsidP="00C70F90">
      <w:pPr>
        <w:spacing w:line="360" w:lineRule="auto"/>
        <w:rPr>
          <w:rFonts w:ascii="Calibri" w:eastAsia="MS Mincho" w:hAnsi="Calibri" w:cs="Calibri"/>
          <w:b/>
          <w:bCs/>
          <w:sz w:val="22"/>
          <w:szCs w:val="36"/>
        </w:rPr>
      </w:pPr>
      <w:r w:rsidRPr="00C70F90">
        <w:rPr>
          <w:rFonts w:ascii="Calibri" w:eastAsia="MS Mincho" w:hAnsi="Calibri" w:cs="Calibri"/>
          <w:b/>
          <w:bCs/>
          <w:sz w:val="22"/>
          <w:szCs w:val="36"/>
        </w:rPr>
        <w:t>Zusätzliche Services</w:t>
      </w:r>
    </w:p>
    <w:p w14:paraId="4EA6E596" w14:textId="77777777" w:rsidR="00C70F90" w:rsidRPr="00C70F90" w:rsidRDefault="00C70F90" w:rsidP="00C70F90">
      <w:pPr>
        <w:spacing w:line="360" w:lineRule="auto"/>
        <w:rPr>
          <w:rFonts w:ascii="Calibri" w:eastAsia="MS Mincho" w:hAnsi="Calibri" w:cs="Calibri"/>
          <w:sz w:val="22"/>
          <w:szCs w:val="36"/>
        </w:rPr>
      </w:pPr>
      <w:r w:rsidRPr="00C70F90">
        <w:rPr>
          <w:rFonts w:ascii="Calibri" w:eastAsia="MS Mincho" w:hAnsi="Calibri" w:cs="Calibri"/>
          <w:sz w:val="22"/>
          <w:szCs w:val="36"/>
        </w:rPr>
        <w:t>Es wird immer beliebter, die eigenen Bilder in Fotobüchern, auf T-Shirts, Tassen und Co. zu bannen. Grußkarten, Tassen und zahlreiche weitere Artikel lassen sich direkt aus der App individuell gestalten und bestellen. Mit Plabba ist es ab Ende Februar möglich mit nur einem Klick Fotobücher direkt aus der App zu erstellen und zu versenden. Zur Produktion werden auch hier nur die notwendigsten Daten an unsere österreichischen Kooperationspartner weitergegeben. „Wir geben nur die notwendigsten Daten an Partnerfirmen und Lieferanten weiter. Und auch nur nach vorheriger Zustimmung des Kunden. Wertschätzung ist bei uns nicht nur ein geschriebenes Wort, sondern zentrales Ziel unseres Unternehmens. Wertschätzung gegenüber den Rechten der Kinder, der Eltern und unserer Partner“, betont Anna Werr den Kerngedanken hinter Plabba.</w:t>
      </w:r>
    </w:p>
    <w:p w14:paraId="73C28F98" w14:textId="77777777" w:rsidR="00C70F90" w:rsidRPr="00C70F90" w:rsidRDefault="00C70F90" w:rsidP="00C70F90">
      <w:pPr>
        <w:spacing w:line="360" w:lineRule="auto"/>
        <w:rPr>
          <w:rFonts w:ascii="Calibri" w:eastAsia="MS Mincho" w:hAnsi="Calibri" w:cs="Calibri"/>
          <w:sz w:val="22"/>
          <w:szCs w:val="36"/>
        </w:rPr>
      </w:pPr>
    </w:p>
    <w:p w14:paraId="0A0BADD6" w14:textId="77777777" w:rsidR="00C70F90" w:rsidRPr="00C70F90" w:rsidRDefault="00C70F90" w:rsidP="00C70F90">
      <w:pPr>
        <w:spacing w:line="360" w:lineRule="auto"/>
        <w:rPr>
          <w:rFonts w:ascii="Calibri" w:eastAsia="MS Mincho" w:hAnsi="Calibri" w:cs="Calibri"/>
          <w:sz w:val="22"/>
          <w:szCs w:val="36"/>
        </w:rPr>
      </w:pPr>
    </w:p>
    <w:p w14:paraId="7D18A8B4" w14:textId="77777777" w:rsidR="00C70F90" w:rsidRPr="00C70F90" w:rsidRDefault="00C70F90" w:rsidP="00C70F90">
      <w:pPr>
        <w:rPr>
          <w:rFonts w:ascii="Calibri" w:eastAsia="MS Mincho" w:hAnsi="Calibri" w:cs="Calibri"/>
          <w:i/>
          <w:iCs/>
          <w:sz w:val="22"/>
          <w:szCs w:val="36"/>
          <w:u w:val="single"/>
        </w:rPr>
      </w:pPr>
      <w:r w:rsidRPr="00C70F90">
        <w:rPr>
          <w:rFonts w:ascii="Calibri" w:eastAsia="MS Mincho" w:hAnsi="Calibri" w:cs="Calibri"/>
          <w:i/>
          <w:iCs/>
          <w:sz w:val="22"/>
          <w:szCs w:val="36"/>
          <w:u w:val="single"/>
        </w:rPr>
        <w:br w:type="page"/>
      </w:r>
    </w:p>
    <w:p w14:paraId="327CE0CD" w14:textId="77777777" w:rsidR="00C70F90" w:rsidRDefault="00C70F90" w:rsidP="00C70F90">
      <w:pPr>
        <w:rPr>
          <w:rFonts w:ascii="Calibri" w:eastAsia="MS Mincho" w:hAnsi="Calibri" w:cs="Calibri"/>
          <w:b/>
          <w:bCs/>
          <w:i/>
          <w:iCs/>
          <w:sz w:val="22"/>
          <w:szCs w:val="36"/>
          <w:u w:val="single"/>
        </w:rPr>
      </w:pPr>
    </w:p>
    <w:p w14:paraId="64A07447" w14:textId="77777777" w:rsidR="00C70F90" w:rsidRDefault="00C70F90" w:rsidP="00C70F90">
      <w:pPr>
        <w:rPr>
          <w:rFonts w:ascii="Calibri" w:eastAsia="MS Mincho" w:hAnsi="Calibri" w:cs="Calibri"/>
          <w:b/>
          <w:bCs/>
          <w:i/>
          <w:iCs/>
          <w:sz w:val="22"/>
          <w:szCs w:val="36"/>
          <w:u w:val="single"/>
        </w:rPr>
      </w:pPr>
    </w:p>
    <w:p w14:paraId="360D09E9" w14:textId="7A99C30C" w:rsidR="00C70F90" w:rsidRDefault="00C70F90" w:rsidP="00C70F90">
      <w:pPr>
        <w:rPr>
          <w:rFonts w:ascii="Calibri" w:eastAsia="MS Mincho" w:hAnsi="Calibri" w:cs="Calibri"/>
          <w:b/>
          <w:bCs/>
          <w:i/>
          <w:iCs/>
          <w:sz w:val="22"/>
          <w:szCs w:val="36"/>
          <w:u w:val="single"/>
        </w:rPr>
      </w:pPr>
      <w:proofErr w:type="spellStart"/>
      <w:r w:rsidRPr="00C70F90">
        <w:rPr>
          <w:rFonts w:ascii="Calibri" w:eastAsia="MS Mincho" w:hAnsi="Calibri" w:cs="Calibri"/>
          <w:b/>
          <w:bCs/>
          <w:i/>
          <w:iCs/>
          <w:sz w:val="22"/>
          <w:szCs w:val="36"/>
          <w:u w:val="single"/>
        </w:rPr>
        <w:t>Factbox</w:t>
      </w:r>
      <w:proofErr w:type="spellEnd"/>
      <w:r w:rsidRPr="00C70F90">
        <w:rPr>
          <w:rFonts w:ascii="Calibri" w:eastAsia="MS Mincho" w:hAnsi="Calibri" w:cs="Calibri"/>
          <w:b/>
          <w:bCs/>
          <w:i/>
          <w:iCs/>
          <w:sz w:val="22"/>
          <w:szCs w:val="36"/>
          <w:u w:val="single"/>
        </w:rPr>
        <w:t>:</w:t>
      </w:r>
    </w:p>
    <w:p w14:paraId="77DC9BD7" w14:textId="77777777" w:rsidR="00C70F90" w:rsidRPr="00C70F90" w:rsidRDefault="00C70F90" w:rsidP="00C70F90">
      <w:pPr>
        <w:rPr>
          <w:rFonts w:ascii="Calibri" w:eastAsia="MS Mincho" w:hAnsi="Calibri" w:cs="Calibri"/>
          <w:b/>
          <w:bCs/>
          <w:i/>
          <w:iCs/>
          <w:sz w:val="22"/>
          <w:szCs w:val="36"/>
          <w:u w:val="single"/>
        </w:rPr>
      </w:pPr>
    </w:p>
    <w:p w14:paraId="2D4207B0" w14:textId="77777777" w:rsidR="00C70F90" w:rsidRPr="00C70F90" w:rsidRDefault="00C70F90" w:rsidP="00C70F90">
      <w:pPr>
        <w:numPr>
          <w:ilvl w:val="0"/>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Plabba –Baby- &amp; Kindertagebuch-App</w:t>
      </w:r>
    </w:p>
    <w:p w14:paraId="592DAED2" w14:textId="77777777" w:rsidR="00C70F90" w:rsidRPr="00C70F90" w:rsidRDefault="00C70F90" w:rsidP="00C70F90">
      <w:pPr>
        <w:numPr>
          <w:ilvl w:val="0"/>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Gründerteam:</w:t>
      </w:r>
      <w:r w:rsidRPr="00C70F90">
        <w:rPr>
          <w:rFonts w:ascii="Futura Bk BT Book" w:eastAsia="MS Mincho" w:hAnsi="Futura Bk BT Book"/>
          <w:i/>
          <w:iCs/>
          <w:sz w:val="18"/>
        </w:rPr>
        <w:t xml:space="preserve"> </w:t>
      </w:r>
    </w:p>
    <w:p w14:paraId="48989DDB" w14:textId="77777777" w:rsidR="00C70F90" w:rsidRPr="00C70F90" w:rsidRDefault="00C70F90" w:rsidP="00C70F90">
      <w:pPr>
        <w:numPr>
          <w:ilvl w:val="1"/>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Wilfried Andexer, CEO</w:t>
      </w:r>
    </w:p>
    <w:p w14:paraId="21ECC628" w14:textId="77777777" w:rsidR="00C70F90" w:rsidRPr="00C70F90" w:rsidRDefault="00C70F90" w:rsidP="00C70F90">
      <w:pPr>
        <w:numPr>
          <w:ilvl w:val="1"/>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Anna Werr, CCO</w:t>
      </w:r>
    </w:p>
    <w:p w14:paraId="137AC014" w14:textId="77777777" w:rsidR="00C70F90" w:rsidRPr="00C70F90" w:rsidRDefault="00C70F90" w:rsidP="00C70F90">
      <w:pPr>
        <w:numPr>
          <w:ilvl w:val="1"/>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 xml:space="preserve">Andreas Grugger, CMO </w:t>
      </w:r>
    </w:p>
    <w:p w14:paraId="6727870B" w14:textId="77777777" w:rsidR="00C70F90" w:rsidRPr="00C70F90" w:rsidRDefault="00C70F90" w:rsidP="00C70F90">
      <w:pPr>
        <w:numPr>
          <w:ilvl w:val="0"/>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Gründungsjahr: 2018 (Oktober)</w:t>
      </w:r>
    </w:p>
    <w:p w14:paraId="7274B1A5" w14:textId="77777777" w:rsidR="00C70F90" w:rsidRPr="00C70F90" w:rsidRDefault="00C70F90" w:rsidP="00C70F90">
      <w:pPr>
        <w:numPr>
          <w:ilvl w:val="0"/>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Mitarbeiter: 5</w:t>
      </w:r>
    </w:p>
    <w:p w14:paraId="01D0026D" w14:textId="77777777" w:rsidR="00C70F90" w:rsidRPr="00C70F90" w:rsidRDefault="00C70F90" w:rsidP="00C70F90">
      <w:pPr>
        <w:numPr>
          <w:ilvl w:val="0"/>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Firmenstandort: Salzburg</w:t>
      </w:r>
    </w:p>
    <w:p w14:paraId="23F9D043" w14:textId="77777777" w:rsidR="00C70F90" w:rsidRPr="00C70F90" w:rsidRDefault="00C70F90" w:rsidP="00C70F90">
      <w:pPr>
        <w:numPr>
          <w:ilvl w:val="0"/>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4.000 Downloads</w:t>
      </w:r>
    </w:p>
    <w:p w14:paraId="41B76AD1" w14:textId="77777777" w:rsidR="00C70F90" w:rsidRPr="00C70F90" w:rsidRDefault="00C70F90" w:rsidP="00C70F90">
      <w:pPr>
        <w:numPr>
          <w:ilvl w:val="0"/>
          <w:numId w:val="2"/>
        </w:numPr>
        <w:spacing w:line="360" w:lineRule="auto"/>
        <w:contextualSpacing/>
        <w:rPr>
          <w:rFonts w:ascii="Calibri" w:eastAsia="MS Mincho" w:hAnsi="Calibri" w:cs="Calibri"/>
          <w:i/>
          <w:iCs/>
          <w:sz w:val="22"/>
          <w:szCs w:val="36"/>
        </w:rPr>
      </w:pPr>
      <w:proofErr w:type="spellStart"/>
      <w:r w:rsidRPr="00C70F90">
        <w:rPr>
          <w:rFonts w:ascii="Calibri" w:eastAsia="MS Mincho" w:hAnsi="Calibri" w:cs="Calibri"/>
          <w:i/>
          <w:iCs/>
          <w:sz w:val="22"/>
          <w:szCs w:val="36"/>
        </w:rPr>
        <w:t>über</w:t>
      </w:r>
      <w:proofErr w:type="spellEnd"/>
      <w:r w:rsidRPr="00C70F90">
        <w:rPr>
          <w:rFonts w:ascii="Calibri" w:eastAsia="MS Mincho" w:hAnsi="Calibri" w:cs="Calibri"/>
          <w:i/>
          <w:iCs/>
          <w:sz w:val="22"/>
          <w:szCs w:val="36"/>
        </w:rPr>
        <w:t xml:space="preserve"> 10.000 Einträge</w:t>
      </w:r>
    </w:p>
    <w:p w14:paraId="3489A18D" w14:textId="77777777" w:rsidR="00C70F90" w:rsidRPr="00C70F90" w:rsidRDefault="00C70F90" w:rsidP="00C70F90">
      <w:pPr>
        <w:numPr>
          <w:ilvl w:val="0"/>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Bewertung:</w:t>
      </w:r>
    </w:p>
    <w:p w14:paraId="1F077EF5" w14:textId="77777777" w:rsidR="00C70F90" w:rsidRPr="00C70F90" w:rsidRDefault="00C70F90" w:rsidP="00C70F90">
      <w:pPr>
        <w:numPr>
          <w:ilvl w:val="1"/>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Play-Store: 4,35</w:t>
      </w:r>
    </w:p>
    <w:p w14:paraId="7D9E4395" w14:textId="77777777" w:rsidR="00C70F90" w:rsidRPr="00C70F90" w:rsidRDefault="00C70F90" w:rsidP="00C70F90">
      <w:pPr>
        <w:numPr>
          <w:ilvl w:val="1"/>
          <w:numId w:val="2"/>
        </w:numPr>
        <w:spacing w:line="360" w:lineRule="auto"/>
        <w:contextualSpacing/>
        <w:rPr>
          <w:rFonts w:ascii="Calibri" w:eastAsia="MS Mincho" w:hAnsi="Calibri" w:cs="Calibri"/>
          <w:i/>
          <w:iCs/>
          <w:sz w:val="22"/>
          <w:szCs w:val="36"/>
        </w:rPr>
      </w:pPr>
      <w:r w:rsidRPr="00C70F90">
        <w:rPr>
          <w:rFonts w:ascii="Calibri" w:eastAsia="MS Mincho" w:hAnsi="Calibri" w:cs="Calibri"/>
          <w:i/>
          <w:iCs/>
          <w:sz w:val="22"/>
          <w:szCs w:val="36"/>
        </w:rPr>
        <w:t>App-Store: 5,00</w:t>
      </w:r>
    </w:p>
    <w:p w14:paraId="3B93AF61" w14:textId="77777777" w:rsidR="00C70F90" w:rsidRPr="00C70F90" w:rsidRDefault="00C70F90" w:rsidP="00C70F90">
      <w:pPr>
        <w:rPr>
          <w:rFonts w:ascii="Calibri" w:eastAsia="MS Mincho" w:hAnsi="Calibri" w:cs="Calibri"/>
          <w:i/>
          <w:iCs/>
          <w:sz w:val="22"/>
          <w:szCs w:val="36"/>
        </w:rPr>
      </w:pPr>
    </w:p>
    <w:p w14:paraId="2BBBE6A5" w14:textId="77777777" w:rsidR="00C70F90" w:rsidRPr="00C70F90" w:rsidRDefault="00C70F90" w:rsidP="00C70F90">
      <w:pPr>
        <w:spacing w:line="360" w:lineRule="auto"/>
        <w:rPr>
          <w:rFonts w:ascii="Calibri" w:eastAsia="MS Mincho" w:hAnsi="Calibri" w:cs="Calibri"/>
          <w:b/>
          <w:bCs/>
          <w:sz w:val="22"/>
          <w:szCs w:val="36"/>
        </w:rPr>
      </w:pPr>
      <w:hyperlink r:id="rId8" w:history="1">
        <w:r w:rsidRPr="00C70F90">
          <w:rPr>
            <w:rFonts w:ascii="Calibri" w:eastAsia="MS Mincho" w:hAnsi="Calibri" w:cs="Calibri"/>
            <w:b/>
            <w:bCs/>
            <w:color w:val="0000FF" w:themeColor="hyperlink"/>
            <w:sz w:val="22"/>
            <w:szCs w:val="36"/>
            <w:u w:val="single"/>
          </w:rPr>
          <w:t>www.plabba.com</w:t>
        </w:r>
      </w:hyperlink>
    </w:p>
    <w:p w14:paraId="628C0994" w14:textId="77777777" w:rsidR="00C70F90" w:rsidRPr="00C70F90" w:rsidRDefault="00C70F90" w:rsidP="00C70F90">
      <w:pPr>
        <w:spacing w:line="360" w:lineRule="auto"/>
        <w:rPr>
          <w:rFonts w:ascii="Calibri" w:eastAsia="MS Mincho" w:hAnsi="Calibri" w:cs="Calibri"/>
          <w:b/>
          <w:bCs/>
          <w:sz w:val="22"/>
          <w:szCs w:val="36"/>
        </w:rPr>
      </w:pPr>
    </w:p>
    <w:p w14:paraId="3158511A" w14:textId="77777777" w:rsidR="00C70F90" w:rsidRPr="00C70F90" w:rsidRDefault="00C70F90" w:rsidP="00C70F90">
      <w:pPr>
        <w:spacing w:line="360" w:lineRule="auto"/>
        <w:rPr>
          <w:rFonts w:ascii="Calibri" w:eastAsia="MS Mincho" w:hAnsi="Calibri" w:cs="Calibri"/>
          <w:b/>
          <w:bCs/>
          <w:sz w:val="22"/>
          <w:szCs w:val="36"/>
        </w:rPr>
      </w:pPr>
      <w:r w:rsidRPr="00C70F90">
        <w:rPr>
          <w:rFonts w:ascii="Calibri" w:eastAsia="MS Mincho" w:hAnsi="Calibri" w:cs="Calibri"/>
          <w:b/>
          <w:bCs/>
          <w:sz w:val="22"/>
          <w:szCs w:val="36"/>
        </w:rPr>
        <w:t>Pressekontakt:</w:t>
      </w:r>
    </w:p>
    <w:p w14:paraId="242C2039" w14:textId="77777777" w:rsidR="00C70F90" w:rsidRPr="00C70F90" w:rsidRDefault="00C70F90" w:rsidP="00C70F90">
      <w:pPr>
        <w:spacing w:line="360" w:lineRule="auto"/>
        <w:rPr>
          <w:rFonts w:ascii="Calibri" w:eastAsia="MS Mincho" w:hAnsi="Calibri" w:cs="Calibri"/>
          <w:sz w:val="22"/>
          <w:szCs w:val="36"/>
          <w:lang w:val="en-US"/>
        </w:rPr>
      </w:pPr>
      <w:r w:rsidRPr="00C70F90">
        <w:rPr>
          <w:rFonts w:ascii="Calibri" w:eastAsia="MS Mincho" w:hAnsi="Calibri" w:cs="Calibri"/>
          <w:sz w:val="22"/>
          <w:szCs w:val="36"/>
          <w:lang w:val="en-US"/>
        </w:rPr>
        <w:t xml:space="preserve">Andreas Grugger, CMO Plabba, Mobil: +43 (0)664 / 1309547, </w:t>
      </w:r>
      <w:hyperlink r:id="rId9" w:history="1">
        <w:r w:rsidRPr="00C70F90">
          <w:rPr>
            <w:rFonts w:ascii="Calibri" w:eastAsia="MS Mincho" w:hAnsi="Calibri" w:cs="Calibri"/>
            <w:color w:val="0000FF" w:themeColor="hyperlink"/>
            <w:sz w:val="22"/>
            <w:szCs w:val="36"/>
            <w:u w:val="single"/>
            <w:lang w:val="en-US"/>
          </w:rPr>
          <w:t>presse@plabba.com</w:t>
        </w:r>
      </w:hyperlink>
      <w:r w:rsidRPr="00C70F90">
        <w:rPr>
          <w:rFonts w:ascii="Calibri" w:eastAsia="MS Mincho" w:hAnsi="Calibri" w:cs="Calibri"/>
          <w:sz w:val="22"/>
          <w:szCs w:val="36"/>
          <w:lang w:val="en-US"/>
        </w:rPr>
        <w:t xml:space="preserve"> </w:t>
      </w:r>
    </w:p>
    <w:p w14:paraId="78327610" w14:textId="77777777" w:rsidR="00D244FB" w:rsidRDefault="00D244FB"/>
    <w:sectPr w:rsidR="00D244FB" w:rsidSect="00746B52">
      <w:headerReference w:type="even" r:id="rId10"/>
      <w:headerReference w:type="default" r:id="rId11"/>
      <w:footerReference w:type="even" r:id="rId12"/>
      <w:footerReference w:type="default" r:id="rId13"/>
      <w:headerReference w:type="first" r:id="rId14"/>
      <w:footerReference w:type="first" r:id="rId15"/>
      <w:pgSz w:w="11900" w:h="16840"/>
      <w:pgMar w:top="223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7FDB" w14:textId="77777777" w:rsidR="00BF564D" w:rsidRDefault="00BF564D" w:rsidP="007452A6">
      <w:r>
        <w:separator/>
      </w:r>
    </w:p>
  </w:endnote>
  <w:endnote w:type="continuationSeparator" w:id="0">
    <w:p w14:paraId="4C68ECC7" w14:textId="77777777" w:rsidR="00BF564D" w:rsidRDefault="00BF564D" w:rsidP="007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utura Bk BT Book">
    <w:altName w:val="Century Gothic"/>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AE46" w14:textId="77777777" w:rsidR="00C70F90" w:rsidRDefault="00C70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8A25" w14:textId="77777777" w:rsidR="00C70F90" w:rsidRDefault="00C70F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4CD5" w14:textId="77777777" w:rsidR="00C70F90" w:rsidRDefault="00C70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910FB" w14:textId="77777777" w:rsidR="00BF564D" w:rsidRDefault="00BF564D" w:rsidP="007452A6">
      <w:r>
        <w:separator/>
      </w:r>
    </w:p>
  </w:footnote>
  <w:footnote w:type="continuationSeparator" w:id="0">
    <w:p w14:paraId="554B8C29" w14:textId="77777777" w:rsidR="00BF564D" w:rsidRDefault="00BF564D" w:rsidP="0074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527"/>
      <w:gridCol w:w="2095"/>
      <w:gridCol w:w="3330"/>
    </w:tblGrid>
    <w:tr w:rsidR="007452A6" w:rsidRPr="008E0D90" w14:paraId="6B5A920F" w14:textId="77777777" w:rsidTr="008E0D90">
      <w:trPr>
        <w:trHeight w:val="151"/>
      </w:trPr>
      <w:tc>
        <w:tcPr>
          <w:tcW w:w="2389" w:type="pct"/>
          <w:tcBorders>
            <w:top w:val="nil"/>
            <w:left w:val="nil"/>
            <w:bottom w:val="single" w:sz="4" w:space="0" w:color="4F81BD" w:themeColor="accent1"/>
            <w:right w:val="nil"/>
          </w:tcBorders>
        </w:tcPr>
        <w:p w14:paraId="1955B218" w14:textId="77777777" w:rsidR="007452A6" w:rsidRDefault="007452A6">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79E0136" w14:textId="77777777" w:rsidR="007452A6" w:rsidRDefault="00BF564D">
          <w:pPr>
            <w:pStyle w:val="KeinLeerraum"/>
            <w:rPr>
              <w:rFonts w:ascii="Cambria" w:hAnsi="Cambria"/>
              <w:color w:val="4F81BD" w:themeColor="accent1"/>
              <w:szCs w:val="20"/>
            </w:rPr>
          </w:pPr>
          <w:sdt>
            <w:sdtPr>
              <w:rPr>
                <w:rFonts w:ascii="Cambria" w:hAnsi="Cambria"/>
                <w:color w:val="4F81BD" w:themeColor="accent1"/>
              </w:rPr>
              <w:id w:val="95367809"/>
              <w:placeholder>
                <w:docPart w:val="61E1EB71243784478B18E6C21B22F9CA"/>
              </w:placeholder>
              <w:temporary/>
              <w:showingPlcHdr/>
            </w:sdtPr>
            <w:sdtEndPr/>
            <w:sdtContent>
              <w:r w:rsidR="007452A6">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53A13AD3" w14:textId="77777777" w:rsidR="007452A6" w:rsidRDefault="007452A6">
          <w:pPr>
            <w:pStyle w:val="Kopfzeile"/>
            <w:spacing w:line="276" w:lineRule="auto"/>
            <w:rPr>
              <w:rFonts w:ascii="Cambria" w:eastAsiaTheme="majorEastAsia" w:hAnsi="Cambria" w:cstheme="majorBidi"/>
              <w:b/>
              <w:bCs/>
              <w:color w:val="4F81BD" w:themeColor="accent1"/>
            </w:rPr>
          </w:pPr>
        </w:p>
      </w:tc>
    </w:tr>
    <w:tr w:rsidR="007452A6" w:rsidRPr="008E0D90" w14:paraId="1D7373BA" w14:textId="77777777" w:rsidTr="008E0D90">
      <w:trPr>
        <w:trHeight w:val="150"/>
      </w:trPr>
      <w:tc>
        <w:tcPr>
          <w:tcW w:w="2389" w:type="pct"/>
          <w:tcBorders>
            <w:top w:val="single" w:sz="4" w:space="0" w:color="4F81BD" w:themeColor="accent1"/>
            <w:left w:val="nil"/>
            <w:bottom w:val="nil"/>
            <w:right w:val="nil"/>
          </w:tcBorders>
        </w:tcPr>
        <w:p w14:paraId="0CA22863" w14:textId="77777777" w:rsidR="007452A6" w:rsidRDefault="007452A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43F416D6" w14:textId="77777777" w:rsidR="007452A6" w:rsidRDefault="007452A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61CE46A" w14:textId="77777777" w:rsidR="007452A6" w:rsidRDefault="007452A6">
          <w:pPr>
            <w:pStyle w:val="Kopfzeile"/>
            <w:spacing w:line="276" w:lineRule="auto"/>
            <w:rPr>
              <w:rFonts w:ascii="Cambria" w:eastAsiaTheme="majorEastAsia" w:hAnsi="Cambria" w:cstheme="majorBidi"/>
              <w:b/>
              <w:bCs/>
              <w:color w:val="4F81BD" w:themeColor="accent1"/>
            </w:rPr>
          </w:pPr>
        </w:p>
      </w:tc>
    </w:tr>
  </w:tbl>
  <w:p w14:paraId="712B6967" w14:textId="77777777" w:rsidR="007452A6" w:rsidRDefault="00745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E7F4" w14:textId="77777777" w:rsidR="007452A6" w:rsidRDefault="007452A6">
    <w:pPr>
      <w:pStyle w:val="Kopfzeile"/>
    </w:pPr>
    <w:bookmarkStart w:id="0" w:name="_GoBack"/>
    <w:r>
      <w:rPr>
        <w:noProof/>
      </w:rPr>
      <w:drawing>
        <wp:anchor distT="0" distB="0" distL="114300" distR="114300" simplePos="0" relativeHeight="251658240" behindDoc="1" locked="0" layoutInCell="1" allowOverlap="1" wp14:anchorId="35FCC5E1" wp14:editId="3D401E3B">
          <wp:simplePos x="0" y="0"/>
          <wp:positionH relativeFrom="page">
            <wp:posOffset>0</wp:posOffset>
          </wp:positionH>
          <wp:positionV relativeFrom="page">
            <wp:posOffset>0</wp:posOffset>
          </wp:positionV>
          <wp:extent cx="7556500" cy="106934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Vorlage_HeinrichHe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88C4" w14:textId="77777777" w:rsidR="00C70F90" w:rsidRDefault="00C70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00A5A"/>
    <w:multiLevelType w:val="hybridMultilevel"/>
    <w:tmpl w:val="91644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E120C7C"/>
    <w:multiLevelType w:val="hybridMultilevel"/>
    <w:tmpl w:val="679091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A6"/>
    <w:rsid w:val="0058606D"/>
    <w:rsid w:val="007452A6"/>
    <w:rsid w:val="00746B52"/>
    <w:rsid w:val="00AD7E40"/>
    <w:rsid w:val="00BF564D"/>
    <w:rsid w:val="00C70F90"/>
    <w:rsid w:val="00D244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2EF96A"/>
  <w14:defaultImageDpi w14:val="300"/>
  <w15:docId w15:val="{72D3C33F-7BE1-4271-BF9F-DB81042E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52A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452A6"/>
    <w:rPr>
      <w:rFonts w:ascii="Lucida Grande" w:hAnsi="Lucida Grande" w:cs="Lucida Grande"/>
      <w:sz w:val="18"/>
      <w:szCs w:val="18"/>
      <w:lang w:eastAsia="de-DE"/>
    </w:rPr>
  </w:style>
  <w:style w:type="paragraph" w:styleId="Kopfzeile">
    <w:name w:val="header"/>
    <w:basedOn w:val="Standard"/>
    <w:link w:val="KopfzeileZchn"/>
    <w:uiPriority w:val="99"/>
    <w:unhideWhenUsed/>
    <w:rsid w:val="007452A6"/>
    <w:pPr>
      <w:tabs>
        <w:tab w:val="center" w:pos="4536"/>
        <w:tab w:val="right" w:pos="9072"/>
      </w:tabs>
    </w:pPr>
  </w:style>
  <w:style w:type="character" w:customStyle="1" w:styleId="KopfzeileZchn">
    <w:name w:val="Kopfzeile Zchn"/>
    <w:basedOn w:val="Absatz-Standardschriftart"/>
    <w:link w:val="Kopfzeile"/>
    <w:uiPriority w:val="99"/>
    <w:rsid w:val="007452A6"/>
    <w:rPr>
      <w:sz w:val="24"/>
      <w:szCs w:val="24"/>
      <w:lang w:eastAsia="de-DE"/>
    </w:rPr>
  </w:style>
  <w:style w:type="paragraph" w:styleId="Fuzeile">
    <w:name w:val="footer"/>
    <w:basedOn w:val="Standard"/>
    <w:link w:val="FuzeileZchn"/>
    <w:uiPriority w:val="99"/>
    <w:unhideWhenUsed/>
    <w:rsid w:val="007452A6"/>
    <w:pPr>
      <w:tabs>
        <w:tab w:val="center" w:pos="4536"/>
        <w:tab w:val="right" w:pos="9072"/>
      </w:tabs>
    </w:pPr>
  </w:style>
  <w:style w:type="character" w:customStyle="1" w:styleId="FuzeileZchn">
    <w:name w:val="Fußzeile Zchn"/>
    <w:basedOn w:val="Absatz-Standardschriftart"/>
    <w:link w:val="Fuzeile"/>
    <w:uiPriority w:val="99"/>
    <w:rsid w:val="007452A6"/>
    <w:rPr>
      <w:sz w:val="24"/>
      <w:szCs w:val="24"/>
      <w:lang w:eastAsia="de-DE"/>
    </w:rPr>
  </w:style>
  <w:style w:type="paragraph" w:styleId="KeinLeerraum">
    <w:name w:val="No Spacing"/>
    <w:link w:val="KeinLeerraumZchn"/>
    <w:qFormat/>
    <w:rsid w:val="007452A6"/>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7452A6"/>
    <w:rPr>
      <w:rFonts w:ascii="PMingLiU" w:hAnsi="PMingLiU" w:cstheme="minorBid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2417">
      <w:bodyDiv w:val="1"/>
      <w:marLeft w:val="0"/>
      <w:marRight w:val="0"/>
      <w:marTop w:val="0"/>
      <w:marBottom w:val="0"/>
      <w:divBdr>
        <w:top w:val="none" w:sz="0" w:space="0" w:color="auto"/>
        <w:left w:val="none" w:sz="0" w:space="0" w:color="auto"/>
        <w:bottom w:val="none" w:sz="0" w:space="0" w:color="auto"/>
        <w:right w:val="none" w:sz="0" w:space="0" w:color="auto"/>
      </w:divBdr>
    </w:div>
    <w:div w:id="476385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bba.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plabb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E1EB71243784478B18E6C21B22F9CA"/>
        <w:category>
          <w:name w:val="Allgemein"/>
          <w:gallery w:val="placeholder"/>
        </w:category>
        <w:types>
          <w:type w:val="bbPlcHdr"/>
        </w:types>
        <w:behaviors>
          <w:behavior w:val="content"/>
        </w:behaviors>
        <w:guid w:val="{9D73A1E7-BFFF-B34F-8419-E6E48CDC6ECC}"/>
      </w:docPartPr>
      <w:docPartBody>
        <w:p w:rsidR="00A44468" w:rsidRDefault="00C67233" w:rsidP="00C67233">
          <w:pPr>
            <w:pStyle w:val="61E1EB71243784478B18E6C21B22F9CA"/>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utura Bk BT Book">
    <w:altName w:val="Century Gothic"/>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233"/>
    <w:rsid w:val="004F55CB"/>
    <w:rsid w:val="00A44468"/>
    <w:rsid w:val="00C672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1E1EB71243784478B18E6C21B22F9CA">
    <w:name w:val="61E1EB71243784478B18E6C21B22F9CA"/>
    <w:rsid w:val="00C67233"/>
  </w:style>
  <w:style w:type="paragraph" w:customStyle="1" w:styleId="5766FA0941EFA44BBE96FD504E5DCFD8">
    <w:name w:val="5766FA0941EFA44BBE96FD504E5DCFD8"/>
    <w:rsid w:val="00C67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2312-B26F-4046-AE58-E7B51675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3728</Characters>
  <Application>Microsoft Office Word</Application>
  <DocSecurity>0</DocSecurity>
  <Lines>31</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Andreas Grugger</cp:lastModifiedBy>
  <cp:revision>2</cp:revision>
  <dcterms:created xsi:type="dcterms:W3CDTF">2020-01-20T13:26:00Z</dcterms:created>
  <dcterms:modified xsi:type="dcterms:W3CDTF">2020-01-20T13:26:00Z</dcterms:modified>
</cp:coreProperties>
</file>